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E7AE" w14:textId="77777777" w:rsidR="00CA1792" w:rsidRPr="003B1CB2" w:rsidRDefault="00CA1792" w:rsidP="00CA1792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Q-PAC Fan System </w:t>
      </w:r>
    </w:p>
    <w:p w14:paraId="64B2C5C4" w14:textId="77777777" w:rsidR="00CA1792" w:rsidRPr="003B1CB2" w:rsidRDefault="00CA1792" w:rsidP="00CA1792">
      <w:pPr>
        <w:numPr>
          <w:ilvl w:val="2"/>
          <w:numId w:val="3"/>
        </w:numPr>
        <w:spacing w:line="280" w:lineRule="auto"/>
        <w:rPr>
          <w:rFonts w:asciiTheme="minorHAnsi" w:hAnsiTheme="minorHAnsi" w:cstheme="minorHAnsi"/>
          <w:sz w:val="20"/>
          <w:szCs w:val="20"/>
        </w:rPr>
      </w:pPr>
      <w:r w:rsidRPr="003B1CB2">
        <w:rPr>
          <w:rFonts w:asciiTheme="minorHAnsi" w:hAnsiTheme="minorHAnsi" w:cstheme="minorHAnsi"/>
          <w:sz w:val="20"/>
          <w:szCs w:val="20"/>
        </w:rPr>
        <w:t>General specifications</w:t>
      </w:r>
    </w:p>
    <w:p w14:paraId="6DEA9166" w14:textId="77777777" w:rsidR="00D35908" w:rsidRPr="003B1CB2" w:rsidRDefault="00D35908" w:rsidP="00D35908">
      <w:pPr>
        <w:pStyle w:val="ListParagraph"/>
        <w:numPr>
          <w:ilvl w:val="3"/>
          <w:numId w:val="3"/>
        </w:numPr>
        <w:spacing w:after="120" w:line="259" w:lineRule="auto"/>
        <w:rPr>
          <w:rFonts w:asciiTheme="minorHAnsi" w:hAnsiTheme="minorHAnsi" w:cstheme="minorHAnsi"/>
          <w:sz w:val="20"/>
          <w:szCs w:val="20"/>
        </w:rPr>
      </w:pPr>
      <w:r w:rsidRPr="003B1CB2">
        <w:rPr>
          <w:rFonts w:asciiTheme="minorHAnsi" w:hAnsiTheme="minorHAnsi" w:cstheme="minorHAnsi"/>
          <w:sz w:val="20"/>
          <w:szCs w:val="20"/>
        </w:rPr>
        <w:t xml:space="preserve">Fans shall be high performance direct drive, single inlet, [1] plenum fans with backwards inclined impeller or [2] axial fans with sickle-shaped/fluidic blades, with high efficiency welded-aluminum or high-performance composite material and galvanized, aluminum, or composite support frame. </w:t>
      </w:r>
    </w:p>
    <w:p w14:paraId="5AD8EEFD" w14:textId="77777777" w:rsidR="00D35908" w:rsidRPr="003B1CB2" w:rsidRDefault="00D35908" w:rsidP="00D35908">
      <w:pPr>
        <w:pStyle w:val="ListParagraph"/>
        <w:numPr>
          <w:ilvl w:val="3"/>
          <w:numId w:val="3"/>
        </w:numPr>
        <w:spacing w:after="120" w:line="259" w:lineRule="auto"/>
        <w:rPr>
          <w:rFonts w:asciiTheme="minorHAnsi" w:hAnsiTheme="minorHAnsi" w:cstheme="minorHAnsi"/>
          <w:sz w:val="20"/>
          <w:szCs w:val="20"/>
        </w:rPr>
      </w:pPr>
      <w:r w:rsidRPr="003B1CB2">
        <w:rPr>
          <w:rFonts w:asciiTheme="minorHAnsi" w:hAnsiTheme="minorHAnsi" w:cstheme="minorHAnsi"/>
          <w:sz w:val="20"/>
          <w:szCs w:val="20"/>
        </w:rPr>
        <w:t xml:space="preserve">Fans shall be provided with pre-wired power and control harnesses of a standard length corresponding to the fan dimensions such that all fans are interchangeable within a system. </w:t>
      </w:r>
    </w:p>
    <w:p w14:paraId="4F554058" w14:textId="77777777" w:rsidR="00D35908" w:rsidRPr="003B1CB2" w:rsidRDefault="00D35908" w:rsidP="00D35908">
      <w:pPr>
        <w:pStyle w:val="ListParagraph"/>
        <w:numPr>
          <w:ilvl w:val="3"/>
          <w:numId w:val="3"/>
        </w:numPr>
        <w:spacing w:after="120" w:line="259" w:lineRule="auto"/>
        <w:rPr>
          <w:rFonts w:asciiTheme="minorHAnsi" w:hAnsiTheme="minorHAnsi" w:cstheme="minorHAnsi"/>
          <w:sz w:val="20"/>
          <w:szCs w:val="20"/>
        </w:rPr>
      </w:pPr>
      <w:r w:rsidRPr="003B1CB2">
        <w:rPr>
          <w:rFonts w:asciiTheme="minorHAnsi" w:hAnsiTheme="minorHAnsi" w:cstheme="minorHAnsi"/>
          <w:sz w:val="20"/>
          <w:szCs w:val="20"/>
        </w:rPr>
        <w:t xml:space="preserve">Preinstalled fan harnessing shall terminate with plug and socket-style connections, requiring no manual wiring of the power and control cables between the fan motor and Quick Connect Box. </w:t>
      </w:r>
    </w:p>
    <w:p w14:paraId="49D60B00" w14:textId="77777777" w:rsidR="00D35908" w:rsidRPr="003B1CB2" w:rsidRDefault="00D35908" w:rsidP="00D35908">
      <w:pPr>
        <w:pStyle w:val="ListParagraph"/>
        <w:numPr>
          <w:ilvl w:val="3"/>
          <w:numId w:val="3"/>
        </w:numPr>
        <w:spacing w:after="120" w:line="259" w:lineRule="auto"/>
        <w:rPr>
          <w:rFonts w:asciiTheme="minorHAnsi" w:hAnsiTheme="minorHAnsi" w:cstheme="minorHAnsi"/>
          <w:sz w:val="20"/>
          <w:szCs w:val="20"/>
        </w:rPr>
      </w:pPr>
      <w:r w:rsidRPr="003B1CB2">
        <w:rPr>
          <w:rFonts w:asciiTheme="minorHAnsi" w:hAnsiTheme="minorHAnsi" w:cstheme="minorHAnsi"/>
          <w:sz w:val="20"/>
          <w:szCs w:val="20"/>
        </w:rPr>
        <w:t xml:space="preserve">Fans shall be equipped with motor overload protection. </w:t>
      </w:r>
    </w:p>
    <w:p w14:paraId="36E03AEF" w14:textId="77777777" w:rsidR="007D1340" w:rsidRPr="003B1CB2" w:rsidRDefault="00D35908" w:rsidP="007D1340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bookmarkStart w:id="0" w:name="_Hlk89253192"/>
      <w:r w:rsidRPr="003B1CB2">
        <w:rPr>
          <w:rFonts w:asciiTheme="minorHAnsi" w:hAnsiTheme="minorHAnsi" w:cstheme="minorHAnsi"/>
          <w:sz w:val="20"/>
          <w:szCs w:val="20"/>
        </w:rPr>
        <w:t xml:space="preserve">Fans shall have a minimum balance quality level of G6.3 per ISO 21940-11. </w:t>
      </w:r>
      <w:bookmarkEnd w:id="0"/>
    </w:p>
    <w:p w14:paraId="6972B061" w14:textId="77777777" w:rsidR="003B1CB2" w:rsidRPr="003B1CB2" w:rsidRDefault="003B1CB2" w:rsidP="003B1CB2">
      <w:pPr>
        <w:pStyle w:val="ListParagraph"/>
        <w:numPr>
          <w:ilvl w:val="3"/>
          <w:numId w:val="3"/>
        </w:numPr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Each Fan System shall be ETL Listed to conform with the requirements of UL 1995. </w:t>
      </w:r>
    </w:p>
    <w:p w14:paraId="14D3166E" w14:textId="77777777" w:rsidR="007D1340" w:rsidRPr="003B1CB2" w:rsidRDefault="007D1340" w:rsidP="007D1340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The fan bulkhead wall shall be constructed of </w:t>
      </w:r>
      <w:proofErr w:type="gramStart"/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>14 gauge</w:t>
      </w:r>
      <w:proofErr w:type="gramEnd"/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 G90 formed sheet metal. </w:t>
      </w:r>
    </w:p>
    <w:p w14:paraId="18AD439E" w14:textId="1824AFC4" w:rsidR="007D1340" w:rsidRPr="003B1CB2" w:rsidRDefault="007D1340" w:rsidP="007D1340">
      <w:pPr>
        <w:pStyle w:val="ListParagraph"/>
        <w:numPr>
          <w:ilvl w:val="3"/>
          <w:numId w:val="3"/>
        </w:numPr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>Fan systems having more than one (1) fan, and which do not include backdraft dampers shall be provided with one blank-off plate, which may be used in the case of failure of a single fan to replace the fan and prevent backflow through that location. Blank-off plate shall be 20 Gauge G90 sheet metal</w:t>
      </w:r>
    </w:p>
    <w:p w14:paraId="22D969AC" w14:textId="186E26E9" w:rsidR="00CA1792" w:rsidRPr="003B1CB2" w:rsidRDefault="007D1340" w:rsidP="007D1340">
      <w:pPr>
        <w:pStyle w:val="ListParagraph"/>
        <w:numPr>
          <w:ilvl w:val="3"/>
          <w:numId w:val="3"/>
        </w:numPr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[OPTIONAL] Backdraft dampers shall be provided only when requested as a system component and shall replace the included blank-off plate. </w:t>
      </w:r>
    </w:p>
    <w:p w14:paraId="09B7B2D2" w14:textId="17537281" w:rsidR="00CA1792" w:rsidRPr="003B1CB2" w:rsidRDefault="007D1340" w:rsidP="00CA1792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>Control Panel</w:t>
      </w:r>
    </w:p>
    <w:p w14:paraId="594C0DDF" w14:textId="77777777" w:rsidR="007D1340" w:rsidRPr="003B1CB2" w:rsidRDefault="007D1340" w:rsidP="007D1340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Control Panel shall include an external disconnect. </w:t>
      </w:r>
    </w:p>
    <w:p w14:paraId="55BD1574" w14:textId="77777777" w:rsidR="007D1340" w:rsidRPr="003B1CB2" w:rsidRDefault="007D1340" w:rsidP="007D1340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proofErr w:type="gramStart"/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>Control</w:t>
      </w:r>
      <w:proofErr w:type="gramEnd"/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 Panel shall comply with UL 508A. </w:t>
      </w:r>
    </w:p>
    <w:p w14:paraId="51ECDD21" w14:textId="77777777" w:rsidR="007D1340" w:rsidRPr="003B1CB2" w:rsidRDefault="007D1340" w:rsidP="007D1340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Control Panel shall include a 0-10 VDC input for fan speed. </w:t>
      </w:r>
    </w:p>
    <w:p w14:paraId="06EC1A9A" w14:textId="77777777" w:rsidR="007D1340" w:rsidRPr="003B1CB2" w:rsidRDefault="007D1340" w:rsidP="007D1340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Control Panel shall be configurable as NEMA 1 for indoor environments or NEMA 4 for outdoor environments. </w:t>
      </w:r>
    </w:p>
    <w:p w14:paraId="2AC530BB" w14:textId="77777777" w:rsidR="007D1340" w:rsidRPr="003B1CB2" w:rsidRDefault="007D1340" w:rsidP="007D1340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Control Panel shall be configured with a kiloampere Interrupting Capacity of 100 </w:t>
      </w:r>
      <w:proofErr w:type="spellStart"/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>kAIC</w:t>
      </w:r>
      <w:proofErr w:type="spellEnd"/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. </w:t>
      </w:r>
    </w:p>
    <w:p w14:paraId="69EB44E8" w14:textId="77777777" w:rsidR="007D1340" w:rsidRDefault="007D1340" w:rsidP="007D1340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Control Panel shall include a Hand-Off-Auto (HOA) Switch and Potentiometer </w:t>
      </w:r>
    </w:p>
    <w:p w14:paraId="0CE2C330" w14:textId="77777777" w:rsidR="00667F66" w:rsidRPr="00667F66" w:rsidRDefault="00667F66" w:rsidP="00667F66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667F66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Included Hand-Off-Auto (HOA) Switch shall have the ability to bypass the controller for manual control of the system fan speed. </w:t>
      </w:r>
    </w:p>
    <w:p w14:paraId="7266C61A" w14:textId="77777777" w:rsidR="00667F66" w:rsidRPr="00667F66" w:rsidRDefault="00667F66" w:rsidP="00667F66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proofErr w:type="gramStart"/>
      <w:r w:rsidRPr="00667F66">
        <w:rPr>
          <w:rFonts w:asciiTheme="minorHAnsi" w:hAnsiTheme="minorHAnsi" w:cstheme="minorHAnsi"/>
          <w:bCs/>
          <w:color w:val="040505"/>
          <w:sz w:val="20"/>
          <w:szCs w:val="20"/>
        </w:rPr>
        <w:t>Control</w:t>
      </w:r>
      <w:proofErr w:type="gramEnd"/>
      <w:r w:rsidRPr="00667F66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 Panel shall contain a BACnet-compatible controller capable of monitoring the system’s airflow, power consumption, and individual fan status. </w:t>
      </w:r>
    </w:p>
    <w:p w14:paraId="6BCAC017" w14:textId="77777777" w:rsidR="00667F66" w:rsidRPr="00667F66" w:rsidRDefault="00667F66" w:rsidP="00667F66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667F66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Controller shall be configurable for fan speed control via BACnet interface (MS/TP), 0-10 VDC, constant airflow, or constant duct static pressure (sensor to be field provided). </w:t>
      </w:r>
    </w:p>
    <w:p w14:paraId="386E6D6A" w14:textId="3D60CF32" w:rsidR="007D1340" w:rsidRPr="003B1CB2" w:rsidRDefault="007D1340" w:rsidP="007D1340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>Quick Connect Box</w:t>
      </w:r>
    </w:p>
    <w:p w14:paraId="7A3A5C18" w14:textId="77777777" w:rsidR="007D1340" w:rsidRPr="003B1CB2" w:rsidRDefault="007D1340" w:rsidP="007D1340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QCB shall be UL 508A Recognized. </w:t>
      </w:r>
    </w:p>
    <w:p w14:paraId="2BEBF257" w14:textId="77777777" w:rsidR="007D1340" w:rsidRPr="003B1CB2" w:rsidRDefault="007D1340" w:rsidP="007D1340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QCB shall include overcurrent protection for each fan in the system. </w:t>
      </w:r>
    </w:p>
    <w:p w14:paraId="15BCC38F" w14:textId="77777777" w:rsidR="007D1340" w:rsidRPr="003B1CB2" w:rsidRDefault="007D1340" w:rsidP="007D1340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QCB shall include wiring terminations for the power and control wiring from each fan in the system prior to connection to the Control Panel. </w:t>
      </w:r>
    </w:p>
    <w:p w14:paraId="05A6F129" w14:textId="77777777" w:rsidR="007D1340" w:rsidRPr="003B1CB2" w:rsidRDefault="007D1340" w:rsidP="007D1340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QCB wiring terminations shall be of plug and socket-style, requiring no manual wiring of the power and control cables between the fan motor and QCB. </w:t>
      </w:r>
    </w:p>
    <w:p w14:paraId="211A2236" w14:textId="53518C23" w:rsidR="00C01811" w:rsidRPr="003B1CB2" w:rsidRDefault="00C01811" w:rsidP="00CA1792">
      <w:pPr>
        <w:rPr>
          <w:rFonts w:asciiTheme="minorHAnsi" w:hAnsiTheme="minorHAnsi" w:cstheme="minorHAnsi"/>
        </w:rPr>
      </w:pPr>
    </w:p>
    <w:sectPr w:rsidR="00C01811" w:rsidRPr="003B1CB2">
      <w:pgSz w:w="12240" w:h="15840"/>
      <w:pgMar w:top="1000" w:right="1300" w:bottom="100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D096" w14:textId="77777777" w:rsidR="00002BCD" w:rsidRDefault="00002BCD" w:rsidP="00002BCD">
      <w:r>
        <w:separator/>
      </w:r>
    </w:p>
  </w:endnote>
  <w:endnote w:type="continuationSeparator" w:id="0">
    <w:p w14:paraId="5CF3550B" w14:textId="77777777" w:rsidR="00002BCD" w:rsidRDefault="00002BCD" w:rsidP="0000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F2F70" w14:textId="77777777" w:rsidR="00002BCD" w:rsidRDefault="00002BCD" w:rsidP="00002BCD">
      <w:r>
        <w:separator/>
      </w:r>
    </w:p>
  </w:footnote>
  <w:footnote w:type="continuationSeparator" w:id="0">
    <w:p w14:paraId="7A0879A1" w14:textId="77777777" w:rsidR="00002BCD" w:rsidRDefault="00002BCD" w:rsidP="00002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50A"/>
    <w:multiLevelType w:val="multilevel"/>
    <w:tmpl w:val="FC54DF28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5F65187"/>
    <w:multiLevelType w:val="multilevel"/>
    <w:tmpl w:val="6A909C00"/>
    <w:lvl w:ilvl="0">
      <w:start w:val="1"/>
      <w:numFmt w:val="decimal"/>
      <w:suff w:val="space"/>
      <w:lvlText w:val="PART %1:"/>
      <w:lvlJc w:val="left"/>
      <w:pPr>
        <w:tabs>
          <w:tab w:val="left" w:pos="20"/>
        </w:tabs>
        <w:ind w:left="0" w:firstLine="20"/>
      </w:pPr>
      <w:rPr>
        <w:rFonts w:ascii="Calibri" w:eastAsia="Calibri" w:hAnsi="Calibri" w:cs="Calibri"/>
        <w:sz w:val="20"/>
      </w:rPr>
    </w:lvl>
    <w:lvl w:ilvl="1">
      <w:start w:val="1"/>
      <w:numFmt w:val="decimal"/>
      <w:suff w:val="space"/>
      <w:lvlText w:val="%1.0%2"/>
      <w:lvlJc w:val="right"/>
      <w:pPr>
        <w:tabs>
          <w:tab w:val="left" w:pos="20"/>
        </w:tabs>
        <w:ind w:left="600" w:firstLine="20"/>
      </w:pPr>
      <w:rPr>
        <w:rFonts w:ascii="Calibri" w:eastAsia="Calibri" w:hAnsi="Calibri" w:cs="Calibri"/>
        <w:sz w:val="20"/>
      </w:rPr>
    </w:lvl>
    <w:lvl w:ilvl="2">
      <w:start w:val="1"/>
      <w:numFmt w:val="upperLetter"/>
      <w:suff w:val="space"/>
      <w:lvlText w:val="%3."/>
      <w:lvlJc w:val="left"/>
      <w:pPr>
        <w:tabs>
          <w:tab w:val="left" w:pos="20"/>
        </w:tabs>
        <w:ind w:left="900" w:firstLine="20"/>
      </w:pPr>
      <w:rPr>
        <w:rFonts w:ascii="Calibri" w:eastAsia="Calibri" w:hAnsi="Calibri" w:cs="Calibri"/>
        <w:sz w:val="20"/>
      </w:rPr>
    </w:lvl>
    <w:lvl w:ilvl="3">
      <w:start w:val="1"/>
      <w:numFmt w:val="decimal"/>
      <w:suff w:val="space"/>
      <w:lvlText w:val="%4."/>
      <w:lvlJc w:val="left"/>
      <w:pPr>
        <w:tabs>
          <w:tab w:val="left" w:pos="20"/>
        </w:tabs>
        <w:ind w:left="1100" w:firstLine="20"/>
      </w:pPr>
      <w:rPr>
        <w:rFonts w:ascii="Calibri" w:eastAsia="Calibri" w:hAnsi="Calibri" w:cs="Calibri"/>
        <w:sz w:val="20"/>
      </w:rPr>
    </w:lvl>
    <w:lvl w:ilvl="4">
      <w:start w:val="1"/>
      <w:numFmt w:val="lowerLetter"/>
      <w:suff w:val="space"/>
      <w:lvlText w:val="%5."/>
      <w:lvlJc w:val="right"/>
      <w:pPr>
        <w:tabs>
          <w:tab w:val="left" w:pos="20"/>
        </w:tabs>
        <w:ind w:left="1500" w:firstLine="20"/>
      </w:pPr>
      <w:rPr>
        <w:rFonts w:ascii="Calibri" w:eastAsia="Calibri" w:hAnsi="Calibri" w:cs="Calibri"/>
        <w:sz w:val="20"/>
      </w:r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2" w15:restartNumberingAfterBreak="0">
    <w:nsid w:val="27573FC8"/>
    <w:multiLevelType w:val="multilevel"/>
    <w:tmpl w:val="2A22BD5A"/>
    <w:lvl w:ilvl="0">
      <w:start w:val="1"/>
      <w:numFmt w:val="decimal"/>
      <w:suff w:val="space"/>
      <w:lvlText w:val="PART %1:"/>
      <w:lvlJc w:val="left"/>
      <w:pPr>
        <w:tabs>
          <w:tab w:val="left" w:pos="20"/>
        </w:tabs>
        <w:ind w:left="0" w:firstLine="20"/>
      </w:pPr>
      <w:rPr>
        <w:rFonts w:ascii="Calibri" w:eastAsia="Calibri" w:hAnsi="Calibri" w:cs="Calibri"/>
        <w:sz w:val="20"/>
      </w:rPr>
    </w:lvl>
    <w:lvl w:ilvl="1">
      <w:start w:val="1"/>
      <w:numFmt w:val="decimal"/>
      <w:suff w:val="space"/>
      <w:lvlText w:val="%1.0%2"/>
      <w:lvlJc w:val="right"/>
      <w:pPr>
        <w:tabs>
          <w:tab w:val="left" w:pos="-60"/>
        </w:tabs>
        <w:ind w:left="520" w:firstLine="20"/>
      </w:pPr>
      <w:rPr>
        <w:rFonts w:ascii="Calibri" w:eastAsia="Calibri" w:hAnsi="Calibri" w:cs="Calibri"/>
        <w:sz w:val="20"/>
      </w:rPr>
    </w:lvl>
    <w:lvl w:ilvl="2">
      <w:start w:val="1"/>
      <w:numFmt w:val="upperLetter"/>
      <w:suff w:val="space"/>
      <w:lvlText w:val="%3."/>
      <w:lvlJc w:val="left"/>
      <w:pPr>
        <w:tabs>
          <w:tab w:val="left" w:pos="20"/>
        </w:tabs>
        <w:ind w:left="900" w:firstLine="20"/>
      </w:pPr>
      <w:rPr>
        <w:rFonts w:ascii="Calibri" w:eastAsia="Calibri" w:hAnsi="Calibri" w:cs="Calibri"/>
        <w:sz w:val="20"/>
      </w:rPr>
    </w:lvl>
    <w:lvl w:ilvl="3">
      <w:start w:val="1"/>
      <w:numFmt w:val="decimal"/>
      <w:suff w:val="space"/>
      <w:lvlText w:val="%4."/>
      <w:lvlJc w:val="left"/>
      <w:pPr>
        <w:tabs>
          <w:tab w:val="left" w:pos="20"/>
        </w:tabs>
        <w:ind w:left="1100" w:firstLine="20"/>
      </w:pPr>
      <w:rPr>
        <w:rFonts w:ascii="Calibri" w:eastAsia="Calibri" w:hAnsi="Calibri" w:cs="Calibri"/>
        <w:sz w:val="20"/>
      </w:rPr>
    </w:lvl>
    <w:lvl w:ilvl="4">
      <w:start w:val="1"/>
      <w:numFmt w:val="lowerLetter"/>
      <w:suff w:val="space"/>
      <w:lvlText w:val="%5."/>
      <w:lvlJc w:val="right"/>
      <w:pPr>
        <w:tabs>
          <w:tab w:val="left" w:pos="20"/>
        </w:tabs>
        <w:ind w:left="1500" w:firstLine="20"/>
      </w:pPr>
      <w:rPr>
        <w:rFonts w:ascii="Calibri" w:eastAsia="Calibri" w:hAnsi="Calibri" w:cs="Calibri"/>
        <w:sz w:val="20"/>
      </w:r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num w:numId="1" w16cid:durableId="1206285743">
    <w:abstractNumId w:val="1"/>
  </w:num>
  <w:num w:numId="2" w16cid:durableId="409160259">
    <w:abstractNumId w:val="1"/>
  </w:num>
  <w:num w:numId="3" w16cid:durableId="1674529548">
    <w:abstractNumId w:val="2"/>
  </w:num>
  <w:num w:numId="4" w16cid:durableId="143913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11"/>
    <w:rsid w:val="00002BCD"/>
    <w:rsid w:val="0010613E"/>
    <w:rsid w:val="0022425D"/>
    <w:rsid w:val="00230ADB"/>
    <w:rsid w:val="003B1CB2"/>
    <w:rsid w:val="00667F66"/>
    <w:rsid w:val="007D1340"/>
    <w:rsid w:val="00897216"/>
    <w:rsid w:val="00C01811"/>
    <w:rsid w:val="00CA1792"/>
    <w:rsid w:val="00D35908"/>
    <w:rsid w:val="00EE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143F2"/>
  <w15:docId w15:val="{E069CEF0-9C8D-4516-BBC7-3BDAD43A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02B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BCD"/>
    <w:rPr>
      <w:sz w:val="24"/>
      <w:szCs w:val="24"/>
      <w:lang w:eastAsia="uk-UA"/>
    </w:rPr>
  </w:style>
  <w:style w:type="paragraph" w:styleId="Footer">
    <w:name w:val="footer"/>
    <w:basedOn w:val="Normal"/>
    <w:link w:val="FooterChar"/>
    <w:uiPriority w:val="99"/>
    <w:unhideWhenUsed/>
    <w:rsid w:val="00002B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BCD"/>
    <w:rPr>
      <w:sz w:val="24"/>
      <w:szCs w:val="24"/>
      <w:lang w:eastAsia="uk-UA"/>
    </w:rPr>
  </w:style>
  <w:style w:type="paragraph" w:styleId="ListParagraph">
    <w:name w:val="List Paragraph"/>
    <w:basedOn w:val="Normal"/>
    <w:uiPriority w:val="34"/>
    <w:qFormat/>
    <w:rsid w:val="00CA1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Tyberghein</dc:creator>
  <cp:lastModifiedBy>Connor Kocek</cp:lastModifiedBy>
  <cp:revision>4</cp:revision>
  <dcterms:created xsi:type="dcterms:W3CDTF">2024-01-05T15:03:00Z</dcterms:created>
  <dcterms:modified xsi:type="dcterms:W3CDTF">2024-02-02T20:55:00Z</dcterms:modified>
</cp:coreProperties>
</file>